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НОВОРОССИЙСКОГО СЕЛЬСОВЕТА</w:t>
      </w:r>
    </w:p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ЗДВИНСКОГО РАЙОНА НОВОСИБИРСКОЙ ОБЛАСТИ</w:t>
      </w:r>
    </w:p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C26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 созыва</w:t>
      </w:r>
    </w:p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4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54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2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сессии</w:t>
      </w:r>
    </w:p>
    <w:p w:rsidR="00543C26" w:rsidRPr="00543C26" w:rsidRDefault="00543C26" w:rsidP="00543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8EA" w:rsidRDefault="00543C26" w:rsidP="00543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октября 2020 года                                                               с. </w:t>
      </w:r>
      <w:proofErr w:type="gramStart"/>
      <w:r w:rsidRPr="00543C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543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543C26" w:rsidRDefault="00543C26" w:rsidP="00543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C26" w:rsidRPr="00543C26" w:rsidRDefault="00543C26" w:rsidP="00543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847C5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>О приостановлении действия части 1 статьи 18</w:t>
      </w:r>
    </w:p>
    <w:p w:rsidR="00113930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>решения сессии Совета депутатов</w:t>
      </w:r>
      <w:r w:rsidR="00113930">
        <w:rPr>
          <w:rFonts w:ascii="Times New Roman" w:hAnsi="Times New Roman" w:cs="Times New Roman"/>
          <w:sz w:val="28"/>
          <w:szCs w:val="28"/>
        </w:rPr>
        <w:t xml:space="preserve"> Новороссийского сельсовета</w:t>
      </w:r>
    </w:p>
    <w:p w:rsidR="007847C5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847C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113930">
        <w:rPr>
          <w:rFonts w:ascii="Times New Roman" w:hAnsi="Times New Roman" w:cs="Times New Roman"/>
          <w:sz w:val="28"/>
          <w:szCs w:val="28"/>
        </w:rPr>
        <w:t xml:space="preserve"> </w:t>
      </w:r>
      <w:r w:rsidRPr="007847C5">
        <w:rPr>
          <w:rFonts w:ascii="Times New Roman" w:hAnsi="Times New Roman" w:cs="Times New Roman"/>
          <w:sz w:val="28"/>
          <w:szCs w:val="28"/>
        </w:rPr>
        <w:t>района Новосибирской области «Об утверждения</w:t>
      </w:r>
    </w:p>
    <w:p w:rsidR="004F200D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>положения о бюджетном процессе в</w:t>
      </w:r>
      <w:r w:rsidR="004F200D">
        <w:rPr>
          <w:rFonts w:ascii="Times New Roman" w:hAnsi="Times New Roman" w:cs="Times New Roman"/>
          <w:sz w:val="28"/>
          <w:szCs w:val="28"/>
        </w:rPr>
        <w:t xml:space="preserve"> Новороссийском сельсовете</w:t>
      </w:r>
    </w:p>
    <w:p w:rsidR="007847C5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847C5">
        <w:rPr>
          <w:rFonts w:ascii="Times New Roman" w:hAnsi="Times New Roman" w:cs="Times New Roman"/>
          <w:sz w:val="28"/>
          <w:szCs w:val="28"/>
        </w:rPr>
        <w:t>Здвинско</w:t>
      </w:r>
      <w:r w:rsidR="004F20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847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200D">
        <w:rPr>
          <w:rFonts w:ascii="Times New Roman" w:hAnsi="Times New Roman" w:cs="Times New Roman"/>
          <w:sz w:val="28"/>
          <w:szCs w:val="28"/>
        </w:rPr>
        <w:t>а</w:t>
      </w:r>
      <w:r w:rsidRPr="007847C5">
        <w:rPr>
          <w:rFonts w:ascii="Times New Roman" w:hAnsi="Times New Roman" w:cs="Times New Roman"/>
          <w:sz w:val="28"/>
          <w:szCs w:val="28"/>
        </w:rPr>
        <w:t xml:space="preserve"> Новосибирской области»</w:t>
      </w:r>
    </w:p>
    <w:p w:rsidR="00FB38EA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8EA" w:rsidRPr="00FB38EA" w:rsidRDefault="00FB38EA" w:rsidP="00FB38EA">
      <w:pPr>
        <w:pStyle w:val="a3"/>
        <w:widowControl w:val="0"/>
        <w:tabs>
          <w:tab w:val="left" w:pos="720"/>
        </w:tabs>
        <w:ind w:firstLine="567"/>
        <w:rPr>
          <w:szCs w:val="28"/>
        </w:rPr>
      </w:pPr>
      <w:r w:rsidRPr="00FB38EA">
        <w:rPr>
          <w:szCs w:val="28"/>
        </w:rPr>
        <w:t>Руководствуясь Бюджетным кодексом Российской Федерации, Совет депутатов</w:t>
      </w:r>
      <w:r w:rsidR="00113930">
        <w:rPr>
          <w:szCs w:val="28"/>
        </w:rPr>
        <w:t xml:space="preserve"> Новороссийского сельсовета</w:t>
      </w:r>
      <w:r w:rsidRPr="00FB38EA">
        <w:rPr>
          <w:szCs w:val="28"/>
        </w:rPr>
        <w:t xml:space="preserve"> </w:t>
      </w:r>
      <w:proofErr w:type="spellStart"/>
      <w:r w:rsidRPr="00FB38EA">
        <w:rPr>
          <w:szCs w:val="28"/>
        </w:rPr>
        <w:t>Здвинского</w:t>
      </w:r>
      <w:proofErr w:type="spellEnd"/>
      <w:r w:rsidRPr="00FB38EA">
        <w:rPr>
          <w:szCs w:val="28"/>
        </w:rPr>
        <w:t xml:space="preserve"> района Новосибирской области </w:t>
      </w:r>
      <w:proofErr w:type="gramStart"/>
      <w:r w:rsidRPr="00FB38EA">
        <w:rPr>
          <w:szCs w:val="28"/>
        </w:rPr>
        <w:t>р</w:t>
      </w:r>
      <w:proofErr w:type="gramEnd"/>
      <w:r w:rsidR="00B716FC">
        <w:rPr>
          <w:szCs w:val="28"/>
        </w:rPr>
        <w:t xml:space="preserve"> </w:t>
      </w:r>
      <w:r w:rsidRPr="00FB38EA">
        <w:rPr>
          <w:szCs w:val="28"/>
        </w:rPr>
        <w:t>е</w:t>
      </w:r>
      <w:r w:rsidR="00B716FC">
        <w:rPr>
          <w:szCs w:val="28"/>
        </w:rPr>
        <w:t xml:space="preserve"> </w:t>
      </w:r>
      <w:r w:rsidRPr="00FB38EA">
        <w:rPr>
          <w:szCs w:val="28"/>
        </w:rPr>
        <w:t>ш</w:t>
      </w:r>
      <w:r w:rsidR="00B716FC">
        <w:rPr>
          <w:szCs w:val="28"/>
        </w:rPr>
        <w:t xml:space="preserve"> </w:t>
      </w:r>
      <w:r w:rsidRPr="00FB38EA">
        <w:rPr>
          <w:szCs w:val="28"/>
        </w:rPr>
        <w:t>и</w:t>
      </w:r>
      <w:r w:rsidR="00B716FC">
        <w:rPr>
          <w:szCs w:val="28"/>
        </w:rPr>
        <w:t xml:space="preserve"> </w:t>
      </w:r>
      <w:r w:rsidRPr="00FB38EA">
        <w:rPr>
          <w:szCs w:val="28"/>
        </w:rPr>
        <w:t>л:</w:t>
      </w:r>
    </w:p>
    <w:p w:rsidR="00FB38EA" w:rsidRDefault="00FB38EA" w:rsidP="00FB38EA">
      <w:pPr>
        <w:pStyle w:val="a5"/>
        <w:widowControl w:val="0"/>
        <w:numPr>
          <w:ilvl w:val="0"/>
          <w:numId w:val="1"/>
        </w:numPr>
        <w:tabs>
          <w:tab w:val="left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8EA">
        <w:rPr>
          <w:rFonts w:ascii="Times New Roman" w:hAnsi="Times New Roman" w:cs="Times New Roman"/>
          <w:sz w:val="28"/>
          <w:szCs w:val="28"/>
        </w:rPr>
        <w:t>Приостановить до 1 января 2021 года действие части 1 статьи 18 решения сессии Совета депутатов</w:t>
      </w:r>
      <w:r w:rsidR="00B716FC">
        <w:rPr>
          <w:rFonts w:ascii="Times New Roman" w:hAnsi="Times New Roman" w:cs="Times New Roman"/>
          <w:sz w:val="28"/>
          <w:szCs w:val="28"/>
        </w:rPr>
        <w:t xml:space="preserve"> Новороссийского сельсовета</w:t>
      </w:r>
      <w:r w:rsidRPr="00FB3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8E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FB38E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«Об утверждения </w:t>
      </w:r>
      <w:r w:rsidR="00B716FC">
        <w:rPr>
          <w:rFonts w:ascii="Times New Roman" w:hAnsi="Times New Roman" w:cs="Times New Roman"/>
          <w:sz w:val="28"/>
          <w:szCs w:val="28"/>
        </w:rPr>
        <w:t>положения о бюджетном процессе в Новороссийском сельсовете</w:t>
      </w:r>
      <w:r w:rsidRPr="00FB3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8EA">
        <w:rPr>
          <w:rFonts w:ascii="Times New Roman" w:hAnsi="Times New Roman" w:cs="Times New Roman"/>
          <w:sz w:val="28"/>
          <w:szCs w:val="28"/>
        </w:rPr>
        <w:t>Здвинско</w:t>
      </w:r>
      <w:r w:rsidR="00B716F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B38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716FC">
        <w:rPr>
          <w:rFonts w:ascii="Times New Roman" w:hAnsi="Times New Roman" w:cs="Times New Roman"/>
          <w:sz w:val="28"/>
          <w:szCs w:val="28"/>
        </w:rPr>
        <w:t>а</w:t>
      </w:r>
      <w:r w:rsidRPr="00FB38EA">
        <w:rPr>
          <w:rFonts w:ascii="Times New Roman" w:hAnsi="Times New Roman" w:cs="Times New Roman"/>
          <w:sz w:val="28"/>
          <w:szCs w:val="28"/>
        </w:rPr>
        <w:t xml:space="preserve">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38EA" w:rsidRDefault="00FB38EA" w:rsidP="00FB38EA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</w:t>
      </w:r>
      <w:r w:rsidR="00393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дня, следующего за днем его официального опубликования.</w:t>
      </w:r>
      <w:r w:rsidR="00393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B716FC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716FC" w:rsidRDefault="00B716FC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B716FC" w:rsidRDefault="00B716FC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Е.А.Куропова</w:t>
      </w:r>
      <w:proofErr w:type="spellEnd"/>
    </w:p>
    <w:p w:rsidR="00B716FC" w:rsidRDefault="00B716FC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6FC" w:rsidRDefault="00B716FC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6FC" w:rsidRDefault="00B716FC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6FC" w:rsidRDefault="00B716FC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Новороссийского сельсовета</w:t>
      </w:r>
    </w:p>
    <w:p w:rsidR="00B716FC" w:rsidRPr="007847C5" w:rsidRDefault="00B716FC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О.А.Бабинцев</w:t>
      </w:r>
    </w:p>
    <w:sectPr w:rsidR="00B716FC" w:rsidRPr="00784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37508"/>
    <w:multiLevelType w:val="hybridMultilevel"/>
    <w:tmpl w:val="29A63E96"/>
    <w:lvl w:ilvl="0" w:tplc="F72CDA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E563D"/>
    <w:multiLevelType w:val="hybridMultilevel"/>
    <w:tmpl w:val="74BCED50"/>
    <w:lvl w:ilvl="0" w:tplc="F21CDD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7C5"/>
    <w:rsid w:val="00113930"/>
    <w:rsid w:val="0039366E"/>
    <w:rsid w:val="004F200D"/>
    <w:rsid w:val="00543C26"/>
    <w:rsid w:val="006A7D7F"/>
    <w:rsid w:val="00720459"/>
    <w:rsid w:val="007847C5"/>
    <w:rsid w:val="00B716FC"/>
    <w:rsid w:val="00C51058"/>
    <w:rsid w:val="00FB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7847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7847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B38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3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38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7847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7847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B38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3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3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9</cp:revision>
  <cp:lastPrinted>2020-10-25T09:06:00Z</cp:lastPrinted>
  <dcterms:created xsi:type="dcterms:W3CDTF">2020-10-25T08:54:00Z</dcterms:created>
  <dcterms:modified xsi:type="dcterms:W3CDTF">2020-11-18T04:18:00Z</dcterms:modified>
</cp:coreProperties>
</file>